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F994D" w14:textId="201DE537" w:rsidR="003838B9" w:rsidRPr="00BA0EF3" w:rsidRDefault="00ED451B" w:rsidP="00BA0EF3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tbl>
      <w:tblPr>
        <w:tblStyle w:val="standard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B3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 w:rsidP="001B36DC">
            <w:pPr>
              <w:pStyle w:val="p"/>
            </w:pPr>
          </w:p>
          <w:p w14:paraId="49DE5BB3" w14:textId="77777777" w:rsidR="00302A20" w:rsidRDefault="00302A20" w:rsidP="001B36DC">
            <w:pPr>
              <w:pStyle w:val="p"/>
            </w:pPr>
          </w:p>
          <w:p w14:paraId="7270C9A7" w14:textId="77777777" w:rsidR="00302A20" w:rsidRPr="00126808" w:rsidRDefault="00302A20" w:rsidP="001B36DC">
            <w:pPr>
              <w:pStyle w:val="p"/>
            </w:pPr>
          </w:p>
          <w:p w14:paraId="6BF4ED86" w14:textId="77777777" w:rsidR="00144AEA" w:rsidRPr="00126808" w:rsidRDefault="00144AEA" w:rsidP="001B36DC">
            <w:pPr>
              <w:pStyle w:val="p"/>
            </w:pPr>
          </w:p>
          <w:p w14:paraId="2E491036" w14:textId="77777777" w:rsidR="00144AEA" w:rsidRPr="003838B9" w:rsidRDefault="00615B3E" w:rsidP="001B36DC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5C80F119" w14:textId="77777777" w:rsidR="001B36DC" w:rsidRDefault="001B36DC">
      <w:pPr>
        <w:pStyle w:val="p"/>
      </w:pPr>
    </w:p>
    <w:p w14:paraId="0AB7CBFA" w14:textId="77777777" w:rsidR="001B36DC" w:rsidRDefault="001B36DC">
      <w:pPr>
        <w:pStyle w:val="p"/>
      </w:pPr>
    </w:p>
    <w:p w14:paraId="44DE807D" w14:textId="4818E9E5" w:rsidR="00144AEA" w:rsidRPr="00126808" w:rsidRDefault="001B36DC" w:rsidP="001B36DC">
      <w:pPr>
        <w:pStyle w:val="p"/>
        <w:tabs>
          <w:tab w:val="center" w:pos="2490"/>
        </w:tabs>
      </w:pPr>
      <w:r>
        <w:tab/>
      </w:r>
      <w:r>
        <w:br w:type="textWrapping" w:clear="all"/>
      </w: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169349B7" w14:textId="2B7FADE0" w:rsidR="003B065C" w:rsidRPr="00607EC5" w:rsidRDefault="003B065C" w:rsidP="003B065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 w:themeColor="text1"/>
          <w:lang w:eastAsia="en-US"/>
        </w:rPr>
      </w:pPr>
      <w:r w:rsidRPr="006704FD">
        <w:rPr>
          <w:rFonts w:ascii="Arial" w:hAnsi="Arial" w:cs="Arial"/>
          <w:b/>
          <w:sz w:val="24"/>
          <w:szCs w:val="24"/>
        </w:rPr>
        <w:t>„</w:t>
      </w:r>
      <w:r w:rsidRPr="00573EFC">
        <w:rPr>
          <w:rFonts w:ascii="Arial" w:hAnsi="Arial" w:cs="Arial"/>
          <w:bCs/>
          <w:color w:val="000000" w:themeColor="text1"/>
        </w:rPr>
        <w:t xml:space="preserve">Prace budowlano-konserwatorskie w zabytkowym budynku Szkoły Podstawowej </w:t>
      </w:r>
      <w:r>
        <w:rPr>
          <w:rFonts w:ascii="Arial" w:hAnsi="Arial" w:cs="Arial"/>
          <w:bCs/>
          <w:color w:val="000000" w:themeColor="text1"/>
        </w:rPr>
        <w:br/>
      </w:r>
      <w:r w:rsidRPr="00573EFC">
        <w:rPr>
          <w:rFonts w:ascii="Arial" w:hAnsi="Arial" w:cs="Arial"/>
          <w:bCs/>
          <w:color w:val="000000" w:themeColor="text1"/>
        </w:rPr>
        <w:t>w Ruszkowie</w:t>
      </w:r>
      <w:r w:rsidRPr="006704FD">
        <w:rPr>
          <w:rFonts w:ascii="Arial" w:hAnsi="Arial" w:cs="Arial"/>
          <w:sz w:val="24"/>
          <w:szCs w:val="24"/>
        </w:rPr>
        <w:t>,</w:t>
      </w:r>
      <w:r w:rsidRPr="006704FD">
        <w:rPr>
          <w:rFonts w:ascii="Arial" w:hAnsi="Arial" w:cs="Arial"/>
          <w:b/>
          <w:sz w:val="24"/>
          <w:szCs w:val="24"/>
        </w:rPr>
        <w:t>”</w:t>
      </w:r>
    </w:p>
    <w:p w14:paraId="78F72921" w14:textId="2A55A355" w:rsidR="00144AEA" w:rsidRPr="003838B9" w:rsidRDefault="00144AEA" w:rsidP="00884AE8">
      <w:pPr>
        <w:spacing w:line="360" w:lineRule="auto"/>
        <w:jc w:val="center"/>
        <w:rPr>
          <w:rFonts w:ascii="Arial" w:hAnsi="Arial" w:cs="Arial"/>
          <w:b/>
        </w:rPr>
      </w:pP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5E15B84F" w14:textId="17109DCE" w:rsidR="00800A7B" w:rsidRPr="003F20DC" w:rsidRDefault="00615B3E" w:rsidP="003F20DC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3F20DC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3F20DC">
      <w:pPr>
        <w:spacing w:after="0" w:line="24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lastRenderedPageBreak/>
        <w:t>Wykonawca jest:</w:t>
      </w:r>
    </w:p>
    <w:p w14:paraId="47FEDDA4" w14:textId="2BA18EA3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48A43218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449"/>
        <w:gridCol w:w="1439"/>
        <w:gridCol w:w="1665"/>
        <w:gridCol w:w="1989"/>
      </w:tblGrid>
      <w:tr w:rsidR="009B698E" w:rsidRPr="00302A20" w14:paraId="67D1663C" w14:textId="77777777" w:rsidTr="00491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49" w:type="dxa"/>
            <w:vAlign w:val="center"/>
          </w:tcPr>
          <w:p w14:paraId="5F4609A9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1439" w:type="dxa"/>
            <w:vAlign w:val="center"/>
          </w:tcPr>
          <w:p w14:paraId="1CED89B0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1665" w:type="dxa"/>
            <w:vAlign w:val="center"/>
          </w:tcPr>
          <w:p w14:paraId="5FC7F0FD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1989" w:type="dxa"/>
            <w:vAlign w:val="center"/>
          </w:tcPr>
          <w:p w14:paraId="147501C4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9B698E" w:rsidRPr="00302A20" w14:paraId="6FC090B4" w14:textId="77777777" w:rsidTr="00491778">
        <w:tc>
          <w:tcPr>
            <w:tcW w:w="3449" w:type="dxa"/>
            <w:vAlign w:val="center"/>
          </w:tcPr>
          <w:p w14:paraId="6AE29444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1439" w:type="dxa"/>
            <w:vAlign w:val="center"/>
          </w:tcPr>
          <w:p w14:paraId="115EE074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1665" w:type="dxa"/>
            <w:vAlign w:val="center"/>
          </w:tcPr>
          <w:p w14:paraId="7FD57D68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1989" w:type="dxa"/>
            <w:vAlign w:val="center"/>
          </w:tcPr>
          <w:p w14:paraId="3C38F29F" w14:textId="77777777" w:rsidR="009B698E" w:rsidRPr="00302A20" w:rsidRDefault="009B698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9B698E" w:rsidRPr="00302A20" w14:paraId="540C807F" w14:textId="77777777" w:rsidTr="009B698E">
        <w:trPr>
          <w:trHeight w:val="1686"/>
        </w:trPr>
        <w:tc>
          <w:tcPr>
            <w:tcW w:w="3449" w:type="dxa"/>
            <w:vAlign w:val="center"/>
          </w:tcPr>
          <w:p w14:paraId="6881FBA9" w14:textId="05442E5C" w:rsidR="009B698E" w:rsidRPr="009B698E" w:rsidRDefault="009B698E" w:rsidP="009B698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6704FD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573EFC">
              <w:rPr>
                <w:rFonts w:ascii="Arial" w:hAnsi="Arial" w:cs="Arial"/>
                <w:bCs/>
                <w:color w:val="000000" w:themeColor="text1"/>
              </w:rPr>
              <w:t>Prace budowlano-konserwatorskie w zabytkowym budynku Szkoły Podstawowej w Ruszkowie</w:t>
            </w:r>
            <w:r w:rsidRPr="006704FD">
              <w:rPr>
                <w:rFonts w:ascii="Arial" w:hAnsi="Arial" w:cs="Arial"/>
                <w:sz w:val="24"/>
                <w:szCs w:val="24"/>
              </w:rPr>
              <w:t>,</w:t>
            </w:r>
            <w:r w:rsidRPr="006704FD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</w:tc>
        <w:tc>
          <w:tcPr>
            <w:tcW w:w="1439" w:type="dxa"/>
            <w:vAlign w:val="center"/>
          </w:tcPr>
          <w:p w14:paraId="10E7E617" w14:textId="77777777" w:rsidR="009B698E" w:rsidRDefault="009B698E" w:rsidP="009B698E">
            <w:pPr>
              <w:pStyle w:val="p"/>
              <w:rPr>
                <w:rFonts w:ascii="Arial" w:hAnsi="Arial" w:cs="Arial"/>
              </w:rPr>
            </w:pPr>
          </w:p>
          <w:p w14:paraId="5DA076AF" w14:textId="307E28DB" w:rsidR="009B698E" w:rsidRPr="009B698E" w:rsidRDefault="009B698E" w:rsidP="009B698E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</w:tc>
        <w:tc>
          <w:tcPr>
            <w:tcW w:w="1665" w:type="dxa"/>
            <w:vAlign w:val="center"/>
          </w:tcPr>
          <w:p w14:paraId="6FF5EDD0" w14:textId="77777777" w:rsidR="009B698E" w:rsidRPr="00302A20" w:rsidRDefault="009B698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1989" w:type="dxa"/>
            <w:vAlign w:val="center"/>
          </w:tcPr>
          <w:p w14:paraId="48B14763" w14:textId="77777777" w:rsidR="009B698E" w:rsidRPr="00302A20" w:rsidRDefault="009B698E">
            <w:pPr>
              <w:pStyle w:val="p"/>
              <w:rPr>
                <w:rFonts w:ascii="Arial" w:hAnsi="Arial" w:cs="Arial"/>
              </w:rPr>
            </w:pPr>
          </w:p>
        </w:tc>
      </w:tr>
      <w:tr w:rsidR="009B698E" w:rsidRPr="00302A20" w14:paraId="4C7042DE" w14:textId="77777777" w:rsidTr="00491778">
        <w:tc>
          <w:tcPr>
            <w:tcW w:w="6553" w:type="dxa"/>
            <w:gridSpan w:val="3"/>
            <w:vAlign w:val="bottom"/>
          </w:tcPr>
          <w:p w14:paraId="6CE47E4E" w14:textId="77777777" w:rsidR="009B698E" w:rsidRPr="00302A20" w:rsidRDefault="009B698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1989" w:type="dxa"/>
          </w:tcPr>
          <w:p w14:paraId="14CE611D" w14:textId="77777777" w:rsidR="009B698E" w:rsidRPr="00302A20" w:rsidRDefault="009B698E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382B2D6" w14:textId="77777777" w:rsidR="003F20DC" w:rsidRDefault="003F20DC">
      <w:pPr>
        <w:rPr>
          <w:rFonts w:ascii="Arial" w:hAnsi="Arial" w:cs="Arial"/>
        </w:rPr>
      </w:pPr>
    </w:p>
    <w:p w14:paraId="75942C31" w14:textId="7A3B0E66" w:rsidR="00057D58" w:rsidRPr="00302A20" w:rsidRDefault="00A31E1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Poza</w:t>
      </w:r>
      <w:r w:rsidR="00615B3E" w:rsidRPr="00302A20">
        <w:rPr>
          <w:rFonts w:ascii="Arial" w:hAnsi="Arial" w:cs="Arial"/>
        </w:rPr>
        <w:t>cenowe</w:t>
      </w:r>
      <w:proofErr w:type="spellEnd"/>
      <w:r w:rsidR="00615B3E" w:rsidRPr="00302A20">
        <w:rPr>
          <w:rFonts w:ascii="Arial" w:hAnsi="Arial" w:cs="Arial"/>
        </w:rPr>
        <w:t xml:space="preserve">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  <w:bookmarkStart w:id="0" w:name="_GoBack"/>
      <w:bookmarkEnd w:id="0"/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lastRenderedPageBreak/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tbl>
      <w:tblPr>
        <w:tblW w:w="9781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1"/>
      </w:tblGrid>
      <w:tr w:rsidR="00CB1519" w:rsidRPr="00AA399D" w14:paraId="6D2020C9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CAC7" w14:textId="77777777" w:rsidR="00CB1519" w:rsidRPr="00CB1519" w:rsidRDefault="00CB1519" w:rsidP="00CB1519">
            <w:pPr>
              <w:keepLines/>
              <w:suppressAutoHyphens/>
              <w:autoSpaceDE w:val="0"/>
              <w:spacing w:after="0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B1519">
              <w:rPr>
                <w:rFonts w:ascii="Times New Roman" w:eastAsia="Times New Roman" w:hAnsi="Times New Roman"/>
                <w:b/>
                <w:bCs/>
                <w:lang w:eastAsia="ar-SA"/>
              </w:rPr>
              <w:t>TAJEMNICA PRZEDSIĘBIORSTWA</w:t>
            </w:r>
          </w:p>
        </w:tc>
      </w:tr>
      <w:tr w:rsidR="00CB1519" w:rsidRPr="009B4925" w14:paraId="349F2623" w14:textId="77777777" w:rsidTr="006B3B2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BFD3" w14:textId="77777777" w:rsidR="00CB1519" w:rsidRPr="008609B5" w:rsidRDefault="00CB1519" w:rsidP="006B3B29">
            <w:pPr>
              <w:keepLines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K</w:t>
            </w:r>
            <w:r w:rsidRPr="00B80592">
              <w:rPr>
                <w:rFonts w:ascii="Times New Roman" w:eastAsia="Times New Roman" w:hAnsi="Times New Roman"/>
                <w:lang w:eastAsia="ar-SA"/>
              </w:rPr>
              <w:t>orzystając</w:t>
            </w:r>
            <w:r w:rsidRPr="001A157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z uprawnienia nadanego treścią art. </w:t>
            </w:r>
            <w:r>
              <w:rPr>
                <w:rFonts w:ascii="Times New Roman" w:eastAsia="Times New Roman" w:hAnsi="Times New Roman"/>
                <w:lang w:eastAsia="ar-SA"/>
              </w:rPr>
              <w:t>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8 ust. 3 ustawy Prawo zamówień publicznych z dnia </w:t>
            </w:r>
            <w:r>
              <w:rPr>
                <w:rFonts w:ascii="Times New Roman" w:eastAsia="Times New Roman" w:hAnsi="Times New Roman"/>
                <w:lang w:eastAsia="ar-SA"/>
              </w:rPr>
              <w:t>11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.0</w:t>
            </w:r>
            <w:r>
              <w:rPr>
                <w:rFonts w:ascii="Times New Roman" w:eastAsia="Times New Roman" w:hAnsi="Times New Roman"/>
                <w:lang w:eastAsia="ar-SA"/>
              </w:rPr>
              <w:t>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.20</w:t>
            </w:r>
            <w:r>
              <w:rPr>
                <w:rFonts w:ascii="Times New Roman" w:eastAsia="Times New Roman" w:hAnsi="Times New Roman"/>
                <w:lang w:eastAsia="ar-SA"/>
              </w:rPr>
              <w:t>19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r.  zastrzegam, że informacje:</w:t>
            </w:r>
          </w:p>
          <w:p w14:paraId="2649BE6C" w14:textId="77777777" w:rsidR="00CB1519" w:rsidRPr="008609B5" w:rsidRDefault="00CB1519" w:rsidP="006B3B29">
            <w:pPr>
              <w:keepLine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</w:t>
            </w:r>
            <w:r w:rsidRPr="005B78CA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761AF49F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8609B5">
              <w:rPr>
                <w:rFonts w:ascii="Times New Roman" w:eastAsia="Times New Roman" w:hAnsi="Times New Roman"/>
                <w:lang w:eastAsia="ar-SA"/>
              </w:rPr>
              <w:t>zawarte są w następujących dokumentach:</w:t>
            </w:r>
          </w:p>
          <w:p w14:paraId="03276B3B" w14:textId="77777777" w:rsidR="00CB1519" w:rsidRPr="008609B5" w:rsidRDefault="00CB1519" w:rsidP="006B3B29">
            <w:pPr>
              <w:keepLines/>
              <w:jc w:val="both"/>
              <w:rPr>
                <w:rFonts w:ascii="Times New Roman" w:eastAsia="Arial" w:hAnsi="Times New Roman"/>
                <w:lang w:eastAsia="ar-SA"/>
              </w:rPr>
            </w:pPr>
            <w:r w:rsidRPr="008609B5">
              <w:rPr>
                <w:rFonts w:ascii="Times New Roman" w:eastAsia="Arial" w:hAnsi="Times New Roman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>stanowią tajemnicę przedsiębiorstwa zgodnie z definicją zawartą w treści art. 11 ust. 4 ustawy z 16.04.1993 r. o zwalczaniu nieuczciwej konkurencji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>,. (Dz. U. z 20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20</w:t>
            </w:r>
            <w:r w:rsidRPr="008609B5">
              <w:rPr>
                <w:rFonts w:ascii="Times New Roman" w:eastAsia="Times New Roman" w:hAnsi="Times New Roman"/>
                <w:i/>
                <w:lang w:eastAsia="ar-SA"/>
              </w:rPr>
              <w:t xml:space="preserve"> r, poz. </w:t>
            </w:r>
            <w:r>
              <w:rPr>
                <w:rFonts w:ascii="Times New Roman" w:eastAsia="Times New Roman" w:hAnsi="Times New Roman"/>
                <w:i/>
                <w:lang w:eastAsia="ar-SA"/>
              </w:rPr>
              <w:t>1913)</w:t>
            </w:r>
            <w:r w:rsidRPr="008609B5">
              <w:rPr>
                <w:rFonts w:ascii="Times New Roman" w:eastAsia="Times New Roman" w:hAnsi="Times New Roman"/>
                <w:lang w:eastAsia="ar-SA"/>
              </w:rPr>
              <w:t xml:space="preserve"> i nie mogą być udostępniane innym uczestnikom postępowania.</w:t>
            </w:r>
          </w:p>
          <w:p w14:paraId="1A496677" w14:textId="77777777" w:rsidR="00CB1519" w:rsidRPr="008609B5" w:rsidRDefault="00CB1519" w:rsidP="006B3B29">
            <w:pPr>
              <w:widowControl w:val="0"/>
              <w:jc w:val="both"/>
              <w:rPr>
                <w:rFonts w:ascii="Times New Roman" w:hAnsi="Times New Roman"/>
                <w:u w:val="single"/>
                <w:lang w:eastAsia="ar-SA"/>
              </w:rPr>
            </w:pPr>
            <w:r w:rsidRPr="008609B5">
              <w:rPr>
                <w:rFonts w:ascii="Times New Roman" w:hAnsi="Times New Roman"/>
                <w:u w:val="single"/>
                <w:lang w:eastAsia="ar-SA"/>
              </w:rPr>
              <w:t>Jednocześnie wykazuję, iż zastrzeżone informacje stanowią tajemnicę przedsiębiorstwa</w:t>
            </w:r>
            <w:r>
              <w:rPr>
                <w:rFonts w:ascii="Times New Roman" w:hAnsi="Times New Roman"/>
                <w:u w:val="single"/>
                <w:lang w:eastAsia="ar-SA"/>
              </w:rPr>
              <w:t>,</w:t>
            </w:r>
            <w:r w:rsidRPr="008609B5">
              <w:rPr>
                <w:rFonts w:ascii="Times New Roman" w:hAnsi="Times New Roman"/>
                <w:u w:val="single"/>
                <w:lang w:eastAsia="ar-SA"/>
              </w:rPr>
              <w:t xml:space="preserve"> ponieważ:</w:t>
            </w:r>
          </w:p>
          <w:p w14:paraId="0CECA745" w14:textId="77777777" w:rsidR="00CB1519" w:rsidRPr="008609B5" w:rsidRDefault="00CB1519" w:rsidP="006B3B29">
            <w:pPr>
              <w:widowControl w:val="0"/>
              <w:jc w:val="center"/>
              <w:rPr>
                <w:rFonts w:ascii="Times New Roman" w:hAnsi="Times New Roman"/>
                <w:b/>
                <w:u w:val="single"/>
                <w:lang w:eastAsia="ar-SA"/>
              </w:rPr>
            </w:pPr>
            <w:r>
              <w:rPr>
                <w:rFonts w:ascii="Times New Roman" w:hAnsi="Times New Roman"/>
                <w:b/>
                <w:u w:val="single"/>
                <w:lang w:eastAsia="ar-SA"/>
              </w:rPr>
              <w:t>UZASADNIENIE</w:t>
            </w:r>
          </w:p>
          <w:p w14:paraId="6DD9C9D8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lang w:eastAsia="ar-SA"/>
              </w:rPr>
            </w:pPr>
            <w:r w:rsidRPr="008609B5">
              <w:rPr>
                <w:rFonts w:ascii="Times New Roman" w:hAnsi="Times New Roman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5721641F" w14:textId="77777777" w:rsidR="00CB1519" w:rsidRPr="008609B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  <w:b/>
                <w:i/>
                <w:lang w:eastAsia="ar-SA"/>
              </w:rPr>
            </w:pPr>
            <w:r w:rsidRPr="008609B5">
              <w:rPr>
                <w:rFonts w:ascii="Times New Roman" w:hAnsi="Times New Roman"/>
                <w:b/>
                <w:i/>
                <w:lang w:eastAsia="ar-SA"/>
              </w:rPr>
              <w:t xml:space="preserve">Uwaga: </w:t>
            </w:r>
          </w:p>
          <w:p w14:paraId="370ACE75" w14:textId="77777777" w:rsidR="00CB1519" w:rsidRPr="009B4925" w:rsidRDefault="00CB1519" w:rsidP="006B3B29">
            <w:pPr>
              <w:tabs>
                <w:tab w:val="left" w:pos="540"/>
                <w:tab w:val="left" w:pos="780"/>
              </w:tabs>
              <w:jc w:val="both"/>
              <w:rPr>
                <w:rFonts w:ascii="Times New Roman" w:hAnsi="Times New Roman"/>
              </w:rPr>
            </w:pPr>
            <w:r w:rsidRPr="00BB7916">
              <w:rPr>
                <w:rFonts w:ascii="Times New Roman" w:hAnsi="Times New Roman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BB7916">
              <w:rPr>
                <w:rFonts w:ascii="Times New Roman" w:hAnsi="Times New Roman"/>
                <w:b/>
                <w:i/>
                <w:u w:val="single"/>
                <w:lang w:eastAsia="ar-SA"/>
              </w:rPr>
              <w:t>„tajemnica przedsiębiorstwa”</w:t>
            </w:r>
            <w:r w:rsidRPr="00BB7916">
              <w:rPr>
                <w:rFonts w:ascii="Times New Roman" w:hAnsi="Times New Roman"/>
                <w:b/>
                <w:i/>
                <w:lang w:eastAsia="ar-SA"/>
              </w:rPr>
              <w:t xml:space="preserve"> </w:t>
            </w:r>
            <w:r w:rsidRPr="00BB7916">
              <w:rPr>
                <w:rFonts w:ascii="Times New Roman" w:hAnsi="Times New Roman"/>
                <w:i/>
                <w:lang w:eastAsia="ar-SA"/>
              </w:rPr>
              <w:t xml:space="preserve">i złożone w </w:t>
            </w:r>
            <w:r>
              <w:rPr>
                <w:rFonts w:ascii="Times New Roman" w:hAnsi="Times New Roman"/>
                <w:i/>
                <w:lang w:eastAsia="ar-SA"/>
              </w:rPr>
              <w:t>odrębnym pliku/katalogu</w:t>
            </w:r>
            <w:r w:rsidRPr="00BB7916">
              <w:rPr>
                <w:rFonts w:ascii="Times New Roman" w:hAnsi="Times New Roman"/>
                <w:i/>
                <w:lang w:eastAsia="ar-SA"/>
              </w:rPr>
              <w:t>.</w:t>
            </w:r>
          </w:p>
        </w:tc>
      </w:tr>
    </w:tbl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7189F" w14:textId="77777777" w:rsidR="0080216F" w:rsidRDefault="0080216F" w:rsidP="007141A0">
      <w:pPr>
        <w:spacing w:after="0" w:line="240" w:lineRule="auto"/>
      </w:pPr>
      <w:r>
        <w:separator/>
      </w:r>
    </w:p>
  </w:endnote>
  <w:endnote w:type="continuationSeparator" w:id="0">
    <w:p w14:paraId="1999CB63" w14:textId="77777777" w:rsidR="0080216F" w:rsidRDefault="0080216F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BD2D9" w14:textId="77777777" w:rsidR="0080216F" w:rsidRDefault="0080216F" w:rsidP="007141A0">
      <w:pPr>
        <w:spacing w:after="0" w:line="240" w:lineRule="auto"/>
      </w:pPr>
      <w:r>
        <w:separator/>
      </w:r>
    </w:p>
  </w:footnote>
  <w:footnote w:type="continuationSeparator" w:id="0">
    <w:p w14:paraId="697B536C" w14:textId="77777777" w:rsidR="0080216F" w:rsidRDefault="0080216F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DF6DC" w14:textId="3CECBE84" w:rsidR="00E6528B" w:rsidRDefault="003B065C" w:rsidP="003B065C">
    <w:pPr>
      <w:spacing w:before="187" w:line="360" w:lineRule="auto"/>
      <w:ind w:left="452"/>
      <w:jc w:val="right"/>
      <w:rPr>
        <w:rFonts w:ascii="Arial" w:hAnsi="Arial" w:cs="Arial"/>
        <w:i/>
        <w:sz w:val="13"/>
        <w:szCs w:val="13"/>
      </w:rPr>
    </w:pPr>
    <w:r w:rsidRPr="007F739E">
      <w:rPr>
        <w:noProof/>
      </w:rPr>
      <w:drawing>
        <wp:inline distT="0" distB="0" distL="0" distR="0" wp14:anchorId="61558F84" wp14:editId="2A6F9252">
          <wp:extent cx="2110479" cy="743803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318" cy="764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528B">
      <w:rPr>
        <w:rFonts w:ascii="Arial" w:hAnsi="Arial" w:cs="Arial"/>
        <w:i/>
        <w:sz w:val="13"/>
        <w:szCs w:val="13"/>
      </w:rPr>
      <w:t xml:space="preserve">         </w:t>
    </w:r>
  </w:p>
  <w:p w14:paraId="566EB240" w14:textId="6FB92906" w:rsidR="003B065C" w:rsidRPr="00607EC5" w:rsidRDefault="003B065C" w:rsidP="003B065C">
    <w:pPr>
      <w:autoSpaceDE w:val="0"/>
      <w:autoSpaceDN w:val="0"/>
      <w:adjustRightInd w:val="0"/>
      <w:jc w:val="center"/>
      <w:rPr>
        <w:rFonts w:ascii="Arial" w:eastAsiaTheme="minorHAnsi" w:hAnsi="Arial" w:cs="Arial"/>
        <w:color w:val="000000" w:themeColor="text1"/>
        <w:lang w:eastAsia="en-US"/>
      </w:rPr>
    </w:pPr>
    <w:bookmarkStart w:id="1" w:name="_Hlk139524716"/>
    <w:r w:rsidRPr="006704FD">
      <w:rPr>
        <w:rFonts w:ascii="Arial" w:hAnsi="Arial" w:cs="Arial"/>
        <w:b/>
        <w:sz w:val="24"/>
        <w:szCs w:val="24"/>
      </w:rPr>
      <w:t>„</w:t>
    </w:r>
    <w:bookmarkStart w:id="2" w:name="_Hlk145590039"/>
    <w:r w:rsidRPr="00573EFC">
      <w:rPr>
        <w:rFonts w:ascii="Arial" w:hAnsi="Arial" w:cs="Arial"/>
        <w:bCs/>
        <w:color w:val="000000" w:themeColor="text1"/>
      </w:rPr>
      <w:t>Prace budowlano-konserwatorskie w zabytkowym budynku Szkoły Podstawowej w Ruszkowie</w:t>
    </w:r>
    <w:r w:rsidRPr="006704FD">
      <w:rPr>
        <w:rFonts w:ascii="Arial" w:hAnsi="Arial" w:cs="Arial"/>
        <w:sz w:val="24"/>
        <w:szCs w:val="24"/>
      </w:rPr>
      <w:t>,</w:t>
    </w:r>
    <w:r w:rsidRPr="006704FD">
      <w:rPr>
        <w:rFonts w:ascii="Arial" w:hAnsi="Arial" w:cs="Arial"/>
        <w:b/>
        <w:sz w:val="24"/>
        <w:szCs w:val="24"/>
      </w:rPr>
      <w:t>”</w:t>
    </w:r>
    <w:bookmarkEnd w:id="1"/>
    <w:bookmarkEnd w:id="2"/>
  </w:p>
  <w:p w14:paraId="65BB9C87" w14:textId="111464E0" w:rsidR="006A39B8" w:rsidRPr="00CB1519" w:rsidRDefault="006A39B8" w:rsidP="00CB1519">
    <w:pPr>
      <w:spacing w:after="0" w:line="360" w:lineRule="auto"/>
      <w:ind w:left="454"/>
      <w:jc w:val="center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0F1757"/>
    <w:multiLevelType w:val="hybridMultilevel"/>
    <w:tmpl w:val="13920D16"/>
    <w:lvl w:ilvl="0" w:tplc="BF409002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3"/>
  </w:num>
  <w:num w:numId="3">
    <w:abstractNumId w:val="19"/>
  </w:num>
  <w:num w:numId="4">
    <w:abstractNumId w:val="34"/>
  </w:num>
  <w:num w:numId="5">
    <w:abstractNumId w:val="25"/>
  </w:num>
  <w:num w:numId="6">
    <w:abstractNumId w:val="31"/>
  </w:num>
  <w:num w:numId="7">
    <w:abstractNumId w:val="8"/>
  </w:num>
  <w:num w:numId="8">
    <w:abstractNumId w:val="13"/>
  </w:num>
  <w:num w:numId="9">
    <w:abstractNumId w:val="2"/>
  </w:num>
  <w:num w:numId="10">
    <w:abstractNumId w:val="35"/>
  </w:num>
  <w:num w:numId="11">
    <w:abstractNumId w:val="6"/>
  </w:num>
  <w:num w:numId="12">
    <w:abstractNumId w:val="37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8"/>
  </w:num>
  <w:num w:numId="18">
    <w:abstractNumId w:val="30"/>
  </w:num>
  <w:num w:numId="19">
    <w:abstractNumId w:val="1"/>
  </w:num>
  <w:num w:numId="20">
    <w:abstractNumId w:val="36"/>
  </w:num>
  <w:num w:numId="21">
    <w:abstractNumId w:val="21"/>
  </w:num>
  <w:num w:numId="22">
    <w:abstractNumId w:val="24"/>
  </w:num>
  <w:num w:numId="23">
    <w:abstractNumId w:val="4"/>
  </w:num>
  <w:num w:numId="24">
    <w:abstractNumId w:val="32"/>
  </w:num>
  <w:num w:numId="25">
    <w:abstractNumId w:val="0"/>
  </w:num>
  <w:num w:numId="26">
    <w:abstractNumId w:val="33"/>
  </w:num>
  <w:num w:numId="27">
    <w:abstractNumId w:val="29"/>
  </w:num>
  <w:num w:numId="28">
    <w:abstractNumId w:val="11"/>
  </w:num>
  <w:num w:numId="29">
    <w:abstractNumId w:val="22"/>
  </w:num>
  <w:num w:numId="30">
    <w:abstractNumId w:val="15"/>
  </w:num>
  <w:num w:numId="31">
    <w:abstractNumId w:val="9"/>
  </w:num>
  <w:num w:numId="32">
    <w:abstractNumId w:val="26"/>
  </w:num>
  <w:num w:numId="33">
    <w:abstractNumId w:val="7"/>
  </w:num>
  <w:num w:numId="34">
    <w:abstractNumId w:val="10"/>
  </w:num>
  <w:num w:numId="35">
    <w:abstractNumId w:val="16"/>
  </w:num>
  <w:num w:numId="36">
    <w:abstractNumId w:val="14"/>
  </w:num>
  <w:num w:numId="37">
    <w:abstractNumId w:val="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EA"/>
    <w:rsid w:val="00057D58"/>
    <w:rsid w:val="00096F5F"/>
    <w:rsid w:val="000A5EA8"/>
    <w:rsid w:val="000B78AA"/>
    <w:rsid w:val="000D19BC"/>
    <w:rsid w:val="000D3E25"/>
    <w:rsid w:val="000E3B05"/>
    <w:rsid w:val="00126808"/>
    <w:rsid w:val="00131958"/>
    <w:rsid w:val="00144AEA"/>
    <w:rsid w:val="001566EB"/>
    <w:rsid w:val="00156F5E"/>
    <w:rsid w:val="00162944"/>
    <w:rsid w:val="001805E0"/>
    <w:rsid w:val="001B36DC"/>
    <w:rsid w:val="001C2E9B"/>
    <w:rsid w:val="001F04D3"/>
    <w:rsid w:val="002014EF"/>
    <w:rsid w:val="002112E8"/>
    <w:rsid w:val="00223559"/>
    <w:rsid w:val="002D4FD9"/>
    <w:rsid w:val="002E4BF8"/>
    <w:rsid w:val="00302A20"/>
    <w:rsid w:val="003245F9"/>
    <w:rsid w:val="00326144"/>
    <w:rsid w:val="00331302"/>
    <w:rsid w:val="003372E3"/>
    <w:rsid w:val="00345393"/>
    <w:rsid w:val="0036038C"/>
    <w:rsid w:val="003838B9"/>
    <w:rsid w:val="003B065C"/>
    <w:rsid w:val="003C5AC5"/>
    <w:rsid w:val="003C7601"/>
    <w:rsid w:val="003E38B9"/>
    <w:rsid w:val="003F20DC"/>
    <w:rsid w:val="00400668"/>
    <w:rsid w:val="00426829"/>
    <w:rsid w:val="00437C21"/>
    <w:rsid w:val="00467AFE"/>
    <w:rsid w:val="00471AFC"/>
    <w:rsid w:val="00491778"/>
    <w:rsid w:val="004A044C"/>
    <w:rsid w:val="004A4629"/>
    <w:rsid w:val="004B776B"/>
    <w:rsid w:val="004D3414"/>
    <w:rsid w:val="004E5BC3"/>
    <w:rsid w:val="004F013C"/>
    <w:rsid w:val="005022C2"/>
    <w:rsid w:val="005023F0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6C7FF8"/>
    <w:rsid w:val="006D54E1"/>
    <w:rsid w:val="007141A0"/>
    <w:rsid w:val="007209A4"/>
    <w:rsid w:val="00724938"/>
    <w:rsid w:val="00730166"/>
    <w:rsid w:val="0073036C"/>
    <w:rsid w:val="0073498D"/>
    <w:rsid w:val="00745965"/>
    <w:rsid w:val="007913B1"/>
    <w:rsid w:val="007922AB"/>
    <w:rsid w:val="007A3E21"/>
    <w:rsid w:val="007E16E8"/>
    <w:rsid w:val="007E6CEA"/>
    <w:rsid w:val="00800A7B"/>
    <w:rsid w:val="0080216F"/>
    <w:rsid w:val="00811C31"/>
    <w:rsid w:val="0083360D"/>
    <w:rsid w:val="008704B6"/>
    <w:rsid w:val="00871C4A"/>
    <w:rsid w:val="0088360E"/>
    <w:rsid w:val="00884147"/>
    <w:rsid w:val="00884AE8"/>
    <w:rsid w:val="0088684D"/>
    <w:rsid w:val="008A4B34"/>
    <w:rsid w:val="008A655A"/>
    <w:rsid w:val="008B10D7"/>
    <w:rsid w:val="008E7A31"/>
    <w:rsid w:val="00911878"/>
    <w:rsid w:val="0094063D"/>
    <w:rsid w:val="00943ABC"/>
    <w:rsid w:val="009542FD"/>
    <w:rsid w:val="009567AF"/>
    <w:rsid w:val="00960A30"/>
    <w:rsid w:val="00967D64"/>
    <w:rsid w:val="009A5505"/>
    <w:rsid w:val="009B698E"/>
    <w:rsid w:val="009D1F98"/>
    <w:rsid w:val="009D725F"/>
    <w:rsid w:val="00A27E4B"/>
    <w:rsid w:val="00A31E1C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2031F"/>
    <w:rsid w:val="00B3495B"/>
    <w:rsid w:val="00B66C24"/>
    <w:rsid w:val="00BA0EF3"/>
    <w:rsid w:val="00BB4311"/>
    <w:rsid w:val="00BB5640"/>
    <w:rsid w:val="00BC50FA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A5DB7"/>
    <w:rsid w:val="00CB1519"/>
    <w:rsid w:val="00CC4CD0"/>
    <w:rsid w:val="00CE444A"/>
    <w:rsid w:val="00CF056A"/>
    <w:rsid w:val="00D0693B"/>
    <w:rsid w:val="00D24F4A"/>
    <w:rsid w:val="00D2797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43DA7"/>
    <w:rsid w:val="00E56E57"/>
    <w:rsid w:val="00E571BA"/>
    <w:rsid w:val="00E61D7C"/>
    <w:rsid w:val="00E646EF"/>
    <w:rsid w:val="00E6528B"/>
    <w:rsid w:val="00E711B3"/>
    <w:rsid w:val="00EB017B"/>
    <w:rsid w:val="00ED451B"/>
    <w:rsid w:val="00F1361E"/>
    <w:rsid w:val="00F43B06"/>
    <w:rsid w:val="00F608F6"/>
    <w:rsid w:val="00F931DF"/>
    <w:rsid w:val="00F97E31"/>
    <w:rsid w:val="00FC40BC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aliases w:val="Akapit z listą1,Bullet Number,List Paragraph1,lp1,List Paragraph2,ISCG Numerowanie,lp11,List Paragraph11,Bullet 1,Use Case List Paragraph,Body MS Bullet,L1,Numerowanie,Akapit z listą5,T_SZ_List Paragraph,normalny tekst,Akapit z listą2"/>
    <w:basedOn w:val="Normalny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EBB8E-D1A0-4E8E-BCC0-00D45532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Patryk</cp:lastModifiedBy>
  <cp:revision>4</cp:revision>
  <dcterms:created xsi:type="dcterms:W3CDTF">2025-12-01T20:05:00Z</dcterms:created>
  <dcterms:modified xsi:type="dcterms:W3CDTF">2025-12-01T20:09:00Z</dcterms:modified>
</cp:coreProperties>
</file>